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B2E9" w14:textId="77777777" w:rsidR="009E150C" w:rsidRDefault="009E150C" w:rsidP="00675F29">
      <w:pPr>
        <w:spacing w:line="480" w:lineRule="auto"/>
        <w:jc w:val="center"/>
        <w:rPr>
          <w:rFonts w:ascii="Rubik" w:hAnsi="Rubik" w:cs="Rubik"/>
          <w:b/>
          <w:bCs/>
          <w:lang w:val="en-US"/>
        </w:rPr>
      </w:pPr>
      <w:r>
        <w:rPr>
          <w:rFonts w:ascii="Rubik" w:hAnsi="Rubik" w:cs="Rubik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06A1BB6" wp14:editId="1E93F932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2562225" cy="561127"/>
            <wp:effectExtent l="0" t="0" r="0" b="0"/>
            <wp:wrapSquare wrapText="bothSides"/>
            <wp:docPr id="1661423169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23169" name="Picture 1" descr="A blue and orang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61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5C113D" w14:textId="77777777" w:rsidR="009E150C" w:rsidRDefault="009E150C" w:rsidP="00675F29">
      <w:pPr>
        <w:spacing w:line="480" w:lineRule="auto"/>
        <w:jc w:val="center"/>
        <w:rPr>
          <w:rFonts w:ascii="Rubik" w:hAnsi="Rubik" w:cs="Rubik"/>
          <w:b/>
          <w:bCs/>
          <w:lang w:val="en-US"/>
        </w:rPr>
      </w:pPr>
    </w:p>
    <w:p w14:paraId="13DE6046" w14:textId="5F8DE376" w:rsidR="00E621D0" w:rsidRPr="00F42716" w:rsidRDefault="00C97D82" w:rsidP="00675F29">
      <w:pPr>
        <w:spacing w:line="480" w:lineRule="auto"/>
        <w:jc w:val="center"/>
        <w:rPr>
          <w:rFonts w:ascii="Rubik" w:hAnsi="Rubik" w:cs="Rubik"/>
          <w:b/>
          <w:bCs/>
          <w:lang w:val="en-US"/>
        </w:rPr>
      </w:pPr>
      <w:r>
        <w:rPr>
          <w:rFonts w:ascii="Rubik" w:hAnsi="Rubik" w:cs="Rubik"/>
          <w:b/>
          <w:bCs/>
          <w:lang w:val="en-US"/>
        </w:rPr>
        <w:t>S</w:t>
      </w:r>
      <w:r w:rsidR="00E621D0" w:rsidRPr="00977F49">
        <w:rPr>
          <w:rFonts w:ascii="Rubik" w:hAnsi="Rubik" w:cs="Rubik"/>
          <w:b/>
          <w:bCs/>
          <w:lang w:val="en-US"/>
        </w:rPr>
        <w:t>uccess of Short Breaks Scheme Pilot Project</w:t>
      </w:r>
      <w:r>
        <w:rPr>
          <w:rFonts w:ascii="Rubik" w:hAnsi="Rubik" w:cs="Rubik"/>
          <w:b/>
          <w:bCs/>
          <w:lang w:val="en-US"/>
        </w:rPr>
        <w:t xml:space="preserve"> </w:t>
      </w:r>
      <w:r w:rsidR="009B2412">
        <w:rPr>
          <w:rFonts w:ascii="Rubik" w:hAnsi="Rubik" w:cs="Rubik"/>
          <w:b/>
          <w:bCs/>
          <w:lang w:val="en-US"/>
        </w:rPr>
        <w:t>Allows</w:t>
      </w:r>
      <w:r>
        <w:rPr>
          <w:rFonts w:ascii="Rubik" w:hAnsi="Rubik" w:cs="Rubik"/>
          <w:b/>
          <w:bCs/>
          <w:lang w:val="en-US"/>
        </w:rPr>
        <w:t xml:space="preserve"> </w:t>
      </w:r>
      <w:r w:rsidR="00675F29">
        <w:rPr>
          <w:rFonts w:ascii="Rubik" w:hAnsi="Rubik" w:cs="Rubik"/>
          <w:b/>
          <w:bCs/>
          <w:lang w:val="en-US"/>
        </w:rPr>
        <w:t>C</w:t>
      </w:r>
      <w:r>
        <w:rPr>
          <w:rFonts w:ascii="Rubik" w:hAnsi="Rubik" w:cs="Rubik"/>
          <w:b/>
          <w:bCs/>
          <w:lang w:val="en-US"/>
        </w:rPr>
        <w:t xml:space="preserve">ontinued </w:t>
      </w:r>
      <w:r w:rsidR="00675F29">
        <w:rPr>
          <w:rFonts w:ascii="Rubik" w:hAnsi="Rubik" w:cs="Rubik"/>
          <w:b/>
          <w:bCs/>
          <w:lang w:val="en-US"/>
        </w:rPr>
        <w:t>F</w:t>
      </w:r>
      <w:r>
        <w:rPr>
          <w:rFonts w:ascii="Rubik" w:hAnsi="Rubik" w:cs="Rubik"/>
          <w:b/>
          <w:bCs/>
          <w:lang w:val="en-US"/>
        </w:rPr>
        <w:t>unding for</w:t>
      </w:r>
      <w:r w:rsidR="00675F29">
        <w:rPr>
          <w:rFonts w:ascii="Rubik" w:hAnsi="Rubik" w:cs="Rubik"/>
          <w:b/>
          <w:bCs/>
          <w:lang w:val="en-US"/>
        </w:rPr>
        <w:t xml:space="preserve"> Interlink RCT</w:t>
      </w:r>
    </w:p>
    <w:p w14:paraId="767DD902" w14:textId="65CF30C9" w:rsidR="00E621D0" w:rsidRPr="006C09E4" w:rsidRDefault="00E621D0" w:rsidP="00977F49">
      <w:pPr>
        <w:spacing w:line="480" w:lineRule="auto"/>
        <w:rPr>
          <w:rFonts w:ascii="Rubik" w:hAnsi="Rubik" w:cs="Rubik"/>
        </w:rPr>
      </w:pPr>
      <w:r w:rsidRPr="006C09E4">
        <w:rPr>
          <w:rFonts w:ascii="Rubik" w:hAnsi="Rubik" w:cs="Rubik"/>
          <w:lang w:val="en-US"/>
        </w:rPr>
        <w:t>Following the successful pilot</w:t>
      </w:r>
      <w:r w:rsidR="00413A7C">
        <w:rPr>
          <w:rFonts w:ascii="Rubik" w:hAnsi="Rubik" w:cs="Rubik"/>
          <w:lang w:val="en-US"/>
        </w:rPr>
        <w:t xml:space="preserve"> </w:t>
      </w:r>
      <w:r w:rsidR="00602357">
        <w:rPr>
          <w:rFonts w:ascii="Rubik" w:hAnsi="Rubik" w:cs="Rubik"/>
          <w:lang w:val="en-US"/>
        </w:rPr>
        <w:t xml:space="preserve">to </w:t>
      </w:r>
      <w:r w:rsidR="00413A7C" w:rsidRPr="00413A7C">
        <w:rPr>
          <w:rFonts w:ascii="Rubik" w:hAnsi="Rubik" w:cs="Rubik"/>
          <w:lang w:val="en-US"/>
        </w:rPr>
        <w:t>fund a locally based infrastructure body</w:t>
      </w:r>
      <w:r w:rsidR="00413A7C">
        <w:rPr>
          <w:rFonts w:ascii="Rubik" w:hAnsi="Rubik" w:cs="Rubik"/>
          <w:lang w:val="en-US"/>
        </w:rPr>
        <w:t xml:space="preserve"> </w:t>
      </w:r>
      <w:r w:rsidRPr="006C09E4">
        <w:rPr>
          <w:rFonts w:ascii="Rubik" w:hAnsi="Rubik" w:cs="Rubik"/>
          <w:lang w:val="en-US"/>
        </w:rPr>
        <w:t xml:space="preserve">to </w:t>
      </w:r>
      <w:r w:rsidRPr="006C09E4">
        <w:rPr>
          <w:rFonts w:ascii="Rubik" w:hAnsi="Rubik" w:cs="Rubik"/>
        </w:rPr>
        <w:t>ensure carers in some of the most deprived areas of Wales could access the Short Breaks Scheme, Interlink RCT</w:t>
      </w:r>
      <w:r w:rsidR="00287654">
        <w:rPr>
          <w:rFonts w:ascii="Rubik" w:hAnsi="Rubik" w:cs="Rubik"/>
        </w:rPr>
        <w:t xml:space="preserve">, </w:t>
      </w:r>
      <w:r w:rsidR="00287654" w:rsidRPr="00287654">
        <w:rPr>
          <w:rFonts w:ascii="Rubik" w:hAnsi="Rubik" w:cs="Rubik"/>
        </w:rPr>
        <w:t>the County Voluntary Council for Rhondda Cynon Taf</w:t>
      </w:r>
      <w:r w:rsidR="00287654">
        <w:rPr>
          <w:rFonts w:ascii="Rubik" w:hAnsi="Rubik" w:cs="Rubik"/>
        </w:rPr>
        <w:t xml:space="preserve">, </w:t>
      </w:r>
      <w:r w:rsidRPr="006C09E4">
        <w:rPr>
          <w:rFonts w:ascii="Rubik" w:hAnsi="Rubik" w:cs="Rubik"/>
        </w:rPr>
        <w:t xml:space="preserve"> successfully applied for funding to support 10 grassroots organisations across Merthyr Tydfil and Rhondda Cynon Taf. </w:t>
      </w:r>
    </w:p>
    <w:p w14:paraId="4DEFBB04" w14:textId="69E76795" w:rsidR="00E621D0" w:rsidRPr="006C09E4" w:rsidRDefault="00E621D0" w:rsidP="00977F49">
      <w:pPr>
        <w:spacing w:line="480" w:lineRule="auto"/>
        <w:rPr>
          <w:rFonts w:ascii="Rubik" w:hAnsi="Rubik" w:cs="Rubik"/>
        </w:rPr>
      </w:pPr>
      <w:r w:rsidRPr="006C09E4">
        <w:rPr>
          <w:rFonts w:ascii="Rubik" w:hAnsi="Rubik" w:cs="Rubik"/>
        </w:rPr>
        <w:t>Thanks to Welsh Government funding, Carer</w:t>
      </w:r>
      <w:r w:rsidR="0077137E">
        <w:rPr>
          <w:rFonts w:ascii="Rubik" w:hAnsi="Rubik" w:cs="Rubik"/>
        </w:rPr>
        <w:t>s</w:t>
      </w:r>
      <w:r w:rsidRPr="006C09E4">
        <w:rPr>
          <w:rFonts w:ascii="Rubik" w:hAnsi="Rubik" w:cs="Rubik"/>
        </w:rPr>
        <w:t xml:space="preserve"> Trust Wales awarded just over £90,000 to Interlink</w:t>
      </w:r>
      <w:r w:rsidR="00E61B42">
        <w:rPr>
          <w:rFonts w:ascii="Rubik" w:hAnsi="Rubik" w:cs="Rubik"/>
        </w:rPr>
        <w:t xml:space="preserve"> RCT for 2025/26</w:t>
      </w:r>
      <w:r w:rsidR="006C09E4">
        <w:rPr>
          <w:rFonts w:ascii="Rubik" w:hAnsi="Rubik" w:cs="Rubik"/>
        </w:rPr>
        <w:t>,</w:t>
      </w:r>
      <w:r w:rsidRPr="006C09E4">
        <w:rPr>
          <w:rFonts w:ascii="Rubik" w:hAnsi="Rubik" w:cs="Rubik"/>
        </w:rPr>
        <w:t xml:space="preserve"> through the Short Breaks Scheme. The scheme provides an opportunity for unpaid carers across Wales to have a short break away from their caring role, to enjoy some time for themselves and to focus on their own wellbeing.</w:t>
      </w:r>
    </w:p>
    <w:p w14:paraId="05EE7D5E" w14:textId="2C6A5D7F" w:rsidR="00E621D0" w:rsidRPr="006C09E4" w:rsidRDefault="00E621D0" w:rsidP="00977F49">
      <w:pPr>
        <w:spacing w:line="480" w:lineRule="auto"/>
        <w:rPr>
          <w:rFonts w:ascii="Rubik" w:hAnsi="Rubik" w:cs="Rubik"/>
        </w:rPr>
      </w:pPr>
      <w:r w:rsidRPr="00E621D0">
        <w:rPr>
          <w:rFonts w:ascii="Rubik" w:hAnsi="Rubik" w:cs="Rubik"/>
        </w:rPr>
        <w:t>Kate Cubbage, Director Carers Trust Wales, says, "</w:t>
      </w:r>
      <w:r w:rsidR="006C09E4" w:rsidRPr="006C09E4">
        <w:rPr>
          <w:rFonts w:ascii="Rubik" w:hAnsi="Rubik" w:cs="Rubik"/>
        </w:rPr>
        <w:t xml:space="preserve">Given the lack of carers’ centres in this area of Wales, </w:t>
      </w:r>
      <w:r w:rsidR="006C09E4">
        <w:rPr>
          <w:rFonts w:ascii="Rubik" w:hAnsi="Rubik" w:cs="Rubik"/>
        </w:rPr>
        <w:t>this model</w:t>
      </w:r>
      <w:r w:rsidR="006C09E4" w:rsidRPr="006C09E4">
        <w:rPr>
          <w:rFonts w:ascii="Rubik" w:hAnsi="Rubik" w:cs="Rubik"/>
        </w:rPr>
        <w:t xml:space="preserve"> is more important than ever. </w:t>
      </w:r>
      <w:r w:rsidRPr="00E621D0">
        <w:rPr>
          <w:rFonts w:ascii="Rubik" w:hAnsi="Rubik" w:cs="Rubik"/>
        </w:rPr>
        <w:t xml:space="preserve">Feedback from </w:t>
      </w:r>
      <w:r w:rsidRPr="006C09E4">
        <w:rPr>
          <w:rFonts w:ascii="Rubik" w:hAnsi="Rubik" w:cs="Rubik"/>
        </w:rPr>
        <w:t>previous</w:t>
      </w:r>
      <w:r w:rsidRPr="00E621D0">
        <w:rPr>
          <w:rFonts w:ascii="Rubik" w:hAnsi="Rubik" w:cs="Rubik"/>
        </w:rPr>
        <w:t xml:space="preserve"> funded organisations and carers has been extremely positive and we </w:t>
      </w:r>
      <w:r w:rsidRPr="006C09E4">
        <w:rPr>
          <w:rFonts w:ascii="Rubik" w:hAnsi="Rubik" w:cs="Rubik"/>
        </w:rPr>
        <w:t xml:space="preserve">are </w:t>
      </w:r>
      <w:r w:rsidR="005A6D5A">
        <w:rPr>
          <w:rFonts w:ascii="Rubik" w:hAnsi="Rubik" w:cs="Rubik"/>
        </w:rPr>
        <w:t>so</w:t>
      </w:r>
      <w:r w:rsidRPr="006C09E4">
        <w:rPr>
          <w:rFonts w:ascii="Rubik" w:hAnsi="Rubik" w:cs="Rubik"/>
        </w:rPr>
        <w:t xml:space="preserve"> pleased that</w:t>
      </w:r>
      <w:r w:rsidR="006C09E4" w:rsidRPr="006C09E4">
        <w:rPr>
          <w:rFonts w:ascii="Rubik" w:hAnsi="Rubik" w:cs="Rubik"/>
        </w:rPr>
        <w:t>,</w:t>
      </w:r>
      <w:r w:rsidRPr="006C09E4">
        <w:rPr>
          <w:rFonts w:ascii="Rubik" w:hAnsi="Rubik" w:cs="Rubik"/>
        </w:rPr>
        <w:t xml:space="preserve"> together with Interlink</w:t>
      </w:r>
      <w:r w:rsidR="006C09E4" w:rsidRPr="006C09E4">
        <w:rPr>
          <w:rFonts w:ascii="Rubik" w:hAnsi="Rubik" w:cs="Rubik"/>
        </w:rPr>
        <w:t>,</w:t>
      </w:r>
      <w:r w:rsidRPr="006C09E4">
        <w:rPr>
          <w:rFonts w:ascii="Rubik" w:hAnsi="Rubik" w:cs="Rubik"/>
        </w:rPr>
        <w:t xml:space="preserve"> we are able to </w:t>
      </w:r>
      <w:r w:rsidRPr="00E621D0">
        <w:rPr>
          <w:rFonts w:ascii="Rubik" w:hAnsi="Rubik" w:cs="Rubik"/>
        </w:rPr>
        <w:t>build on this success."</w:t>
      </w:r>
    </w:p>
    <w:p w14:paraId="4DAF89D9" w14:textId="377D2FE8" w:rsidR="003D1627" w:rsidRPr="00977F49" w:rsidRDefault="00E621D0" w:rsidP="00977F49">
      <w:pPr>
        <w:spacing w:line="480" w:lineRule="auto"/>
        <w:rPr>
          <w:rFonts w:ascii="Rubik" w:hAnsi="Rubik" w:cs="Rubik"/>
          <w:lang w:val="en-US"/>
        </w:rPr>
      </w:pPr>
      <w:r w:rsidRPr="006C09E4">
        <w:rPr>
          <w:rFonts w:ascii="Rubik" w:hAnsi="Rubik" w:cs="Rubik"/>
        </w:rPr>
        <w:t xml:space="preserve">Five of the 10 organisations </w:t>
      </w:r>
      <w:r w:rsidR="006C09E4" w:rsidRPr="006C09E4">
        <w:rPr>
          <w:rFonts w:ascii="Rubik" w:hAnsi="Rubik" w:cs="Rubik"/>
        </w:rPr>
        <w:t xml:space="preserve">receiving funding are </w:t>
      </w:r>
      <w:r w:rsidRPr="006C09E4">
        <w:rPr>
          <w:rFonts w:ascii="Rubik" w:hAnsi="Rubik" w:cs="Rubik"/>
        </w:rPr>
        <w:t xml:space="preserve">new to </w:t>
      </w:r>
      <w:r w:rsidR="006C09E4" w:rsidRPr="006C09E4">
        <w:rPr>
          <w:rFonts w:ascii="Rubik" w:hAnsi="Rubik" w:cs="Rubik"/>
        </w:rPr>
        <w:t>the scheme</w:t>
      </w:r>
      <w:r w:rsidR="00977F49">
        <w:rPr>
          <w:rFonts w:ascii="Rubik" w:hAnsi="Rubik" w:cs="Rubik"/>
        </w:rPr>
        <w:t xml:space="preserve">, </w:t>
      </w:r>
      <w:r w:rsidR="00977F49">
        <w:rPr>
          <w:rFonts w:ascii="Rubik" w:hAnsi="Rubik" w:cs="Rubik"/>
          <w:lang w:val="en-US"/>
        </w:rPr>
        <w:t>including</w:t>
      </w:r>
      <w:r w:rsidR="00DA050E">
        <w:rPr>
          <w:rFonts w:ascii="Rubik" w:hAnsi="Rubik" w:cs="Rubik"/>
        </w:rPr>
        <w:t xml:space="preserve"> </w:t>
      </w:r>
      <w:r w:rsidR="003D1627">
        <w:rPr>
          <w:rFonts w:ascii="Rubik" w:hAnsi="Rubik" w:cs="Rubik"/>
          <w:lang w:val="en-US"/>
        </w:rPr>
        <w:t>Taff Rocks</w:t>
      </w:r>
      <w:r w:rsidR="00DA050E">
        <w:rPr>
          <w:rFonts w:ascii="Rubik" w:hAnsi="Rubik" w:cs="Rubik"/>
          <w:lang w:val="en-US"/>
        </w:rPr>
        <w:t>, which</w:t>
      </w:r>
      <w:r w:rsidR="003D1627">
        <w:rPr>
          <w:rFonts w:ascii="Rubik" w:hAnsi="Rubik" w:cs="Rubik"/>
          <w:lang w:val="en-US"/>
        </w:rPr>
        <w:t xml:space="preserve"> </w:t>
      </w:r>
      <w:r w:rsidR="003D1627">
        <w:rPr>
          <w:rFonts w:ascii="Rubik" w:hAnsi="Rubik" w:cs="Rubik"/>
        </w:rPr>
        <w:t>is</w:t>
      </w:r>
      <w:r w:rsidR="003D1627" w:rsidRPr="003D1627">
        <w:rPr>
          <w:rFonts w:ascii="Rubik" w:hAnsi="Rubik" w:cs="Rubik"/>
        </w:rPr>
        <w:t xml:space="preserve"> provid</w:t>
      </w:r>
      <w:r w:rsidR="003D1627">
        <w:rPr>
          <w:rFonts w:ascii="Rubik" w:hAnsi="Rubik" w:cs="Rubik"/>
        </w:rPr>
        <w:t>ing</w:t>
      </w:r>
      <w:r w:rsidR="003D1627" w:rsidRPr="003D1627">
        <w:rPr>
          <w:rFonts w:ascii="Rubik" w:hAnsi="Rubik" w:cs="Rubik"/>
        </w:rPr>
        <w:t xml:space="preserve"> a</w:t>
      </w:r>
      <w:r w:rsidR="003D1627">
        <w:rPr>
          <w:rFonts w:ascii="Rubik" w:hAnsi="Rubik" w:cs="Rubik"/>
        </w:rPr>
        <w:t xml:space="preserve"> </w:t>
      </w:r>
      <w:r w:rsidR="003D1627" w:rsidRPr="003D1627">
        <w:rPr>
          <w:rFonts w:ascii="Rubik" w:hAnsi="Rubik" w:cs="Rubik"/>
        </w:rPr>
        <w:t>free</w:t>
      </w:r>
      <w:r w:rsidR="00DA050E">
        <w:rPr>
          <w:rFonts w:ascii="Rubik" w:hAnsi="Rubik" w:cs="Rubik"/>
        </w:rPr>
        <w:t xml:space="preserve"> </w:t>
      </w:r>
      <w:r w:rsidR="003D1627" w:rsidRPr="003D1627">
        <w:rPr>
          <w:rFonts w:ascii="Rubik" w:hAnsi="Rubik" w:cs="Rubik"/>
        </w:rPr>
        <w:t>12-week programme of creative events</w:t>
      </w:r>
      <w:r w:rsidR="003D1627">
        <w:rPr>
          <w:rFonts w:ascii="Rubik" w:hAnsi="Rubik" w:cs="Rubik"/>
        </w:rPr>
        <w:t xml:space="preserve">. Classes include everything from </w:t>
      </w:r>
      <w:r w:rsidR="003D1627" w:rsidRPr="003D1627">
        <w:rPr>
          <w:rFonts w:ascii="Rubik" w:hAnsi="Rubik" w:cs="Rubik"/>
        </w:rPr>
        <w:t xml:space="preserve">Mindfulness Mandala </w:t>
      </w:r>
      <w:r w:rsidR="003D1627">
        <w:rPr>
          <w:rFonts w:ascii="Rubik" w:hAnsi="Rubik" w:cs="Rubik"/>
        </w:rPr>
        <w:t xml:space="preserve">to </w:t>
      </w:r>
      <w:r w:rsidR="004F2BF9">
        <w:rPr>
          <w:rFonts w:ascii="Rubik" w:hAnsi="Rubik" w:cs="Rubik"/>
        </w:rPr>
        <w:t>r</w:t>
      </w:r>
      <w:r w:rsidR="003D1627" w:rsidRPr="003D1627">
        <w:rPr>
          <w:rFonts w:ascii="Rubik" w:hAnsi="Rubik" w:cs="Rubik"/>
        </w:rPr>
        <w:t>ock painting and decorating.</w:t>
      </w:r>
      <w:r w:rsidR="003D1627">
        <w:rPr>
          <w:rFonts w:ascii="Rubik" w:hAnsi="Rubik" w:cs="Rubik"/>
        </w:rPr>
        <w:t xml:space="preserve"> Hayley Phillips from Taff Rocks says</w:t>
      </w:r>
      <w:r w:rsidR="00977F49">
        <w:rPr>
          <w:rFonts w:ascii="Rubik" w:hAnsi="Rubik" w:cs="Rubik"/>
        </w:rPr>
        <w:t>,</w:t>
      </w:r>
      <w:r w:rsidR="003D1627">
        <w:rPr>
          <w:rFonts w:ascii="Rubik" w:hAnsi="Rubik" w:cs="Rubik"/>
        </w:rPr>
        <w:t xml:space="preserve"> “ </w:t>
      </w:r>
      <w:r w:rsidR="003D1627" w:rsidRPr="003D1627">
        <w:rPr>
          <w:rFonts w:ascii="Rubik" w:hAnsi="Rubik" w:cs="Rubik"/>
        </w:rPr>
        <w:t>We use art, creativity, and wellbeing activities as inclusive tools to support carers and those</w:t>
      </w:r>
      <w:r w:rsidR="003D1627">
        <w:rPr>
          <w:rFonts w:ascii="Rubik" w:hAnsi="Rubik" w:cs="Rubik"/>
        </w:rPr>
        <w:t xml:space="preserve"> </w:t>
      </w:r>
      <w:r w:rsidR="003D1627" w:rsidRPr="003D1627">
        <w:rPr>
          <w:rFonts w:ascii="Rubik" w:hAnsi="Rubik" w:cs="Rubik"/>
        </w:rPr>
        <w:t>they support. These approaches offer a gentle, accessible way to encourage connection,</w:t>
      </w:r>
      <w:r w:rsidR="003D1627">
        <w:rPr>
          <w:rFonts w:ascii="Rubik" w:hAnsi="Rubik" w:cs="Rubik"/>
        </w:rPr>
        <w:t xml:space="preserve"> </w:t>
      </w:r>
      <w:r w:rsidR="003D1627" w:rsidRPr="003D1627">
        <w:rPr>
          <w:rFonts w:ascii="Rubik" w:hAnsi="Rubik" w:cs="Rubik"/>
        </w:rPr>
        <w:t>improve mental health, and help carers feel seen and valued, especially those who may not</w:t>
      </w:r>
      <w:r w:rsidR="003D1627">
        <w:rPr>
          <w:rFonts w:ascii="Rubik" w:hAnsi="Rubik" w:cs="Rubik"/>
        </w:rPr>
        <w:t xml:space="preserve"> </w:t>
      </w:r>
      <w:r w:rsidR="003D1627" w:rsidRPr="003D1627">
        <w:rPr>
          <w:rFonts w:ascii="Rubik" w:hAnsi="Rubik" w:cs="Rubik"/>
        </w:rPr>
        <w:t>engage with traditional support services.</w:t>
      </w:r>
      <w:r w:rsidR="003D1627">
        <w:rPr>
          <w:rFonts w:ascii="Rubik" w:hAnsi="Rubik" w:cs="Rubik"/>
        </w:rPr>
        <w:t xml:space="preserve">”  </w:t>
      </w:r>
    </w:p>
    <w:p w14:paraId="51B4BE03" w14:textId="6749D9DB" w:rsidR="003D1627" w:rsidRDefault="003D1627" w:rsidP="00977F49">
      <w:pPr>
        <w:spacing w:line="480" w:lineRule="auto"/>
        <w:rPr>
          <w:rFonts w:ascii="Rubik" w:hAnsi="Rubik" w:cs="Rubik"/>
        </w:rPr>
      </w:pPr>
      <w:r>
        <w:rPr>
          <w:rFonts w:ascii="Rubik" w:hAnsi="Rubik" w:cs="Rubik"/>
        </w:rPr>
        <w:lastRenderedPageBreak/>
        <w:t>Hayley explains, “ W</w:t>
      </w:r>
      <w:r w:rsidRPr="003D1627">
        <w:rPr>
          <w:rFonts w:ascii="Rubik" w:hAnsi="Rubik" w:cs="Rubik"/>
        </w:rPr>
        <w:t>hile we offer</w:t>
      </w:r>
      <w:r>
        <w:rPr>
          <w:rFonts w:ascii="Rubik" w:hAnsi="Rubik" w:cs="Rubik"/>
        </w:rPr>
        <w:t xml:space="preserve"> </w:t>
      </w:r>
      <w:r w:rsidRPr="003D1627">
        <w:rPr>
          <w:rFonts w:ascii="Rubik" w:hAnsi="Rubik" w:cs="Rubik"/>
        </w:rPr>
        <w:t xml:space="preserve">many workshops and sessions on a donation or free basis, </w:t>
      </w:r>
      <w:r>
        <w:rPr>
          <w:rFonts w:ascii="Rubik" w:hAnsi="Rubik" w:cs="Rubik"/>
        </w:rPr>
        <w:t>this funding</w:t>
      </w:r>
      <w:r w:rsidRPr="003D1627">
        <w:rPr>
          <w:rFonts w:ascii="Rubik" w:hAnsi="Rubik" w:cs="Rubik"/>
        </w:rPr>
        <w:t xml:space="preserve"> ensure</w:t>
      </w:r>
      <w:r>
        <w:rPr>
          <w:rFonts w:ascii="Rubik" w:hAnsi="Rubik" w:cs="Rubik"/>
        </w:rPr>
        <w:t xml:space="preserve">s </w:t>
      </w:r>
      <w:r w:rsidRPr="003D1627">
        <w:rPr>
          <w:rFonts w:ascii="Rubik" w:hAnsi="Rubik" w:cs="Rubik"/>
        </w:rPr>
        <w:t>carers and the person they care for have complete access to our offer</w:t>
      </w:r>
      <w:r w:rsidR="00DA050E">
        <w:rPr>
          <w:rFonts w:ascii="Rubik" w:hAnsi="Rubik" w:cs="Rubik"/>
        </w:rPr>
        <w:t>. It</w:t>
      </w:r>
      <w:r>
        <w:rPr>
          <w:rFonts w:ascii="Rubik" w:hAnsi="Rubik" w:cs="Rubik"/>
        </w:rPr>
        <w:t xml:space="preserve"> </w:t>
      </w:r>
      <w:r w:rsidRPr="003D1627">
        <w:rPr>
          <w:rFonts w:ascii="Rubik" w:hAnsi="Rubik" w:cs="Rubik"/>
        </w:rPr>
        <w:t>is a new and important step</w:t>
      </w:r>
      <w:r>
        <w:rPr>
          <w:rFonts w:ascii="Rubik" w:hAnsi="Rubik" w:cs="Rubik"/>
        </w:rPr>
        <w:t xml:space="preserve"> </w:t>
      </w:r>
      <w:r w:rsidRPr="003D1627">
        <w:rPr>
          <w:rFonts w:ascii="Rubik" w:hAnsi="Rubik" w:cs="Rubik"/>
        </w:rPr>
        <w:t>towards</w:t>
      </w:r>
      <w:r>
        <w:rPr>
          <w:rFonts w:ascii="Rubik" w:hAnsi="Rubik" w:cs="Rubik"/>
        </w:rPr>
        <w:t xml:space="preserve"> </w:t>
      </w:r>
      <w:r w:rsidRPr="003D1627">
        <w:rPr>
          <w:rFonts w:ascii="Rubik" w:hAnsi="Rubik" w:cs="Rubik"/>
        </w:rPr>
        <w:t>engaging unpaid carers who are often under-represented</w:t>
      </w:r>
      <w:r>
        <w:rPr>
          <w:rFonts w:ascii="Rubik" w:hAnsi="Rubik" w:cs="Rubik"/>
        </w:rPr>
        <w:t xml:space="preserve">, </w:t>
      </w:r>
      <w:r w:rsidRPr="003D1627">
        <w:rPr>
          <w:rFonts w:ascii="Rubik" w:hAnsi="Rubik" w:cs="Rubik"/>
        </w:rPr>
        <w:t>including male carers,</w:t>
      </w:r>
      <w:r>
        <w:rPr>
          <w:rFonts w:ascii="Rubik" w:hAnsi="Rubik" w:cs="Rubik"/>
        </w:rPr>
        <w:t xml:space="preserve"> </w:t>
      </w:r>
      <w:r w:rsidRPr="003D1627">
        <w:rPr>
          <w:rFonts w:ascii="Rubik" w:hAnsi="Rubik" w:cs="Rubik"/>
        </w:rPr>
        <w:t>young carers, LGBTQ+ carers, and carers from minority ethnic backgrounds</w:t>
      </w:r>
      <w:r w:rsidR="00DA050E">
        <w:rPr>
          <w:rFonts w:ascii="Rubik" w:hAnsi="Rubik" w:cs="Rubik"/>
        </w:rPr>
        <w:t xml:space="preserve"> - </w:t>
      </w:r>
      <w:r w:rsidRPr="003D1627">
        <w:rPr>
          <w:rFonts w:ascii="Rubik" w:hAnsi="Rubik" w:cs="Rubik"/>
        </w:rPr>
        <w:t>as well as the</w:t>
      </w:r>
      <w:r>
        <w:rPr>
          <w:rFonts w:ascii="Rubik" w:hAnsi="Rubik" w:cs="Rubik"/>
        </w:rPr>
        <w:t xml:space="preserve"> </w:t>
      </w:r>
      <w:r w:rsidRPr="003D1627">
        <w:rPr>
          <w:rFonts w:ascii="Rubik" w:hAnsi="Rubik" w:cs="Rubik"/>
        </w:rPr>
        <w:t>people they care for.</w:t>
      </w:r>
      <w:r>
        <w:rPr>
          <w:rFonts w:ascii="Rubik" w:hAnsi="Rubik" w:cs="Rubik"/>
        </w:rPr>
        <w:t>”</w:t>
      </w:r>
    </w:p>
    <w:p w14:paraId="5B034D2A" w14:textId="079198D9" w:rsidR="00977F49" w:rsidRDefault="00977F49" w:rsidP="00977F49">
      <w:pPr>
        <w:spacing w:line="480" w:lineRule="auto"/>
        <w:rPr>
          <w:rFonts w:ascii="Rubik" w:hAnsi="Rubik" w:cs="Rubik"/>
          <w:lang w:val="en-US"/>
        </w:rPr>
      </w:pPr>
      <w:r w:rsidRPr="00977F49">
        <w:rPr>
          <w:rFonts w:ascii="Rubik" w:hAnsi="Rubik" w:cs="Rubik"/>
        </w:rPr>
        <w:t xml:space="preserve">Other </w:t>
      </w:r>
      <w:r>
        <w:rPr>
          <w:rFonts w:ascii="Rubik" w:hAnsi="Rubik" w:cs="Rubik"/>
        </w:rPr>
        <w:t xml:space="preserve">new </w:t>
      </w:r>
      <w:r w:rsidRPr="00977F49">
        <w:rPr>
          <w:rFonts w:ascii="Rubik" w:hAnsi="Rubik" w:cs="Rubik"/>
        </w:rPr>
        <w:t>organisations who received funding for this region via Interlink and the Short Breaks Scheme include</w:t>
      </w:r>
      <w:r>
        <w:rPr>
          <w:rFonts w:ascii="Rubik" w:hAnsi="Rubik" w:cs="Rubik"/>
        </w:rPr>
        <w:t xml:space="preserve"> </w:t>
      </w:r>
      <w:r w:rsidR="00DA050E" w:rsidRPr="006C09E4">
        <w:rPr>
          <w:rFonts w:ascii="Rubik" w:hAnsi="Rubik" w:cs="Rubik"/>
          <w:lang w:val="en-US"/>
        </w:rPr>
        <w:t xml:space="preserve">Growing Space Pontypridd, The ARC Project in Pontyclun, </w:t>
      </w:r>
      <w:proofErr w:type="spellStart"/>
      <w:r w:rsidR="00DA050E" w:rsidRPr="006C09E4">
        <w:rPr>
          <w:rFonts w:ascii="Rubik" w:hAnsi="Rubik" w:cs="Rubik"/>
          <w:lang w:val="en-US"/>
        </w:rPr>
        <w:t>Neurobusiness</w:t>
      </w:r>
      <w:proofErr w:type="spellEnd"/>
      <w:r w:rsidR="00DA050E" w:rsidRPr="006C09E4">
        <w:rPr>
          <w:rFonts w:ascii="Rubik" w:hAnsi="Rubik" w:cs="Rubik"/>
          <w:lang w:val="en-US"/>
        </w:rPr>
        <w:t xml:space="preserve"> in Mountain Ash</w:t>
      </w:r>
      <w:r>
        <w:rPr>
          <w:rFonts w:ascii="Rubik" w:hAnsi="Rubik" w:cs="Rubik"/>
          <w:lang w:val="en-US"/>
        </w:rPr>
        <w:t xml:space="preserve"> and</w:t>
      </w:r>
      <w:r w:rsidR="00DA050E" w:rsidRPr="006C09E4">
        <w:rPr>
          <w:rFonts w:ascii="Rubik" w:hAnsi="Rubik" w:cs="Rubik"/>
          <w:lang w:val="en-US"/>
        </w:rPr>
        <w:t xml:space="preserve"> Stephens &amp; George Charitable Trust</w:t>
      </w:r>
      <w:r w:rsidR="00DA050E">
        <w:rPr>
          <w:rFonts w:ascii="Rubik" w:hAnsi="Rubik" w:cs="Rubik"/>
          <w:lang w:val="en-US"/>
        </w:rPr>
        <w:t xml:space="preserve"> </w:t>
      </w:r>
      <w:r w:rsidR="00DA050E" w:rsidRPr="006C09E4">
        <w:rPr>
          <w:rFonts w:ascii="Rubik" w:hAnsi="Rubik" w:cs="Rubik"/>
          <w:lang w:val="en-US"/>
        </w:rPr>
        <w:t>(Dowlais Community Centre)</w:t>
      </w:r>
      <w:r w:rsidR="00DA050E">
        <w:rPr>
          <w:rFonts w:ascii="Rubik" w:hAnsi="Rubik" w:cs="Rubik"/>
          <w:lang w:val="en-US"/>
        </w:rPr>
        <w:t xml:space="preserve">. </w:t>
      </w:r>
    </w:p>
    <w:p w14:paraId="7AA108C4" w14:textId="3578F22F" w:rsidR="00DA050E" w:rsidRDefault="00977F49" w:rsidP="00977F49">
      <w:pPr>
        <w:spacing w:line="480" w:lineRule="auto"/>
        <w:rPr>
          <w:rFonts w:ascii="Rubik" w:hAnsi="Rubik" w:cs="Rubik"/>
          <w:lang w:val="en-US"/>
        </w:rPr>
      </w:pPr>
      <w:r>
        <w:rPr>
          <w:rFonts w:ascii="Rubik" w:hAnsi="Rubik" w:cs="Rubik"/>
          <w:lang w:val="en-US"/>
        </w:rPr>
        <w:t xml:space="preserve">Five further organisations who had previously received funding were also </w:t>
      </w:r>
      <w:r w:rsidR="00B12C6B">
        <w:rPr>
          <w:rFonts w:ascii="Rubik" w:hAnsi="Rubik" w:cs="Rubik"/>
          <w:lang w:val="en-US"/>
        </w:rPr>
        <w:t>successful</w:t>
      </w:r>
      <w:r>
        <w:rPr>
          <w:rFonts w:ascii="Rubik" w:hAnsi="Rubik" w:cs="Rubik"/>
          <w:lang w:val="en-US"/>
        </w:rPr>
        <w:t xml:space="preserve">, including: </w:t>
      </w:r>
      <w:r w:rsidR="00DA050E" w:rsidRPr="00977F49">
        <w:rPr>
          <w:rFonts w:ascii="Rubik" w:hAnsi="Rubik" w:cs="Rubik"/>
          <w:lang w:val="en-US"/>
        </w:rPr>
        <w:t xml:space="preserve">Cwm Taf People First, The </w:t>
      </w:r>
      <w:proofErr w:type="spellStart"/>
      <w:r w:rsidR="00DA050E" w:rsidRPr="00977F49">
        <w:rPr>
          <w:rFonts w:ascii="Rubik" w:hAnsi="Rubik" w:cs="Rubik"/>
          <w:lang w:val="en-US"/>
        </w:rPr>
        <w:t>Behaviour</w:t>
      </w:r>
      <w:proofErr w:type="spellEnd"/>
      <w:r w:rsidR="00DA050E" w:rsidRPr="00977F49">
        <w:rPr>
          <w:rFonts w:ascii="Rubik" w:hAnsi="Rubik" w:cs="Rubik"/>
          <w:lang w:val="en-US"/>
        </w:rPr>
        <w:t xml:space="preserve"> Support Hub, Gelli Life for Living, Age Connects </w:t>
      </w:r>
      <w:proofErr w:type="spellStart"/>
      <w:r w:rsidR="00DA050E" w:rsidRPr="00977F49">
        <w:rPr>
          <w:rFonts w:ascii="Rubik" w:hAnsi="Rubik" w:cs="Rubik"/>
          <w:lang w:val="en-US"/>
        </w:rPr>
        <w:t>Morgannwg</w:t>
      </w:r>
      <w:proofErr w:type="spellEnd"/>
      <w:r w:rsidR="00DA050E" w:rsidRPr="00977F49">
        <w:rPr>
          <w:rFonts w:ascii="Rubik" w:hAnsi="Rubik" w:cs="Rubik"/>
          <w:lang w:val="en-US"/>
        </w:rPr>
        <w:t xml:space="preserve"> and </w:t>
      </w:r>
      <w:proofErr w:type="spellStart"/>
      <w:r w:rsidR="00DA050E" w:rsidRPr="00977F49">
        <w:rPr>
          <w:rFonts w:ascii="Rubik" w:hAnsi="Rubik" w:cs="Rubik"/>
          <w:lang w:val="en-US"/>
        </w:rPr>
        <w:t>Gellideg</w:t>
      </w:r>
      <w:proofErr w:type="spellEnd"/>
      <w:r w:rsidR="00DA050E" w:rsidRPr="00977F49">
        <w:rPr>
          <w:rFonts w:ascii="Rubik" w:hAnsi="Rubik" w:cs="Rubik"/>
          <w:lang w:val="en-US"/>
        </w:rPr>
        <w:t xml:space="preserve"> Foundation Group (</w:t>
      </w:r>
      <w:proofErr w:type="spellStart"/>
      <w:r w:rsidR="00DA050E" w:rsidRPr="00977F49">
        <w:rPr>
          <w:rFonts w:ascii="Rubik" w:hAnsi="Rubik" w:cs="Rubik"/>
          <w:lang w:val="en-US"/>
        </w:rPr>
        <w:t>Gellideg</w:t>
      </w:r>
      <w:proofErr w:type="spellEnd"/>
      <w:r w:rsidR="00DA050E" w:rsidRPr="00977F49">
        <w:rPr>
          <w:rFonts w:ascii="Rubik" w:hAnsi="Rubik" w:cs="Rubik"/>
          <w:lang w:val="en-US"/>
        </w:rPr>
        <w:t xml:space="preserve"> Wellbeing Centre)</w:t>
      </w:r>
      <w:r>
        <w:rPr>
          <w:rFonts w:ascii="Rubik" w:hAnsi="Rubik" w:cs="Rubik"/>
          <w:lang w:val="en-US"/>
        </w:rPr>
        <w:t>.</w:t>
      </w:r>
    </w:p>
    <w:p w14:paraId="6A941A4C" w14:textId="37B34C66" w:rsidR="00977F49" w:rsidRDefault="00977F49" w:rsidP="00977F49">
      <w:pPr>
        <w:spacing w:line="480" w:lineRule="auto"/>
        <w:rPr>
          <w:rFonts w:ascii="Rubik" w:hAnsi="Rubik" w:cs="Rubik"/>
          <w:lang w:val="en-US"/>
        </w:rPr>
      </w:pPr>
      <w:r>
        <w:rPr>
          <w:rFonts w:ascii="Rubik" w:hAnsi="Rubik" w:cs="Rubik"/>
          <w:lang w:val="en-US"/>
        </w:rPr>
        <w:t xml:space="preserve">These projects are funding a range of activities and carers. </w:t>
      </w:r>
      <w:r w:rsidR="004609D7">
        <w:rPr>
          <w:rFonts w:ascii="Rubik" w:hAnsi="Rubik" w:cs="Rubik"/>
          <w:lang w:val="en-US"/>
        </w:rPr>
        <w:t xml:space="preserve">If you are a </w:t>
      </w:r>
      <w:proofErr w:type="spellStart"/>
      <w:r w:rsidR="004609D7">
        <w:rPr>
          <w:rFonts w:ascii="Rubik" w:hAnsi="Rubik" w:cs="Rubik"/>
          <w:lang w:val="en-US"/>
        </w:rPr>
        <w:t>carer</w:t>
      </w:r>
      <w:proofErr w:type="spellEnd"/>
      <w:r w:rsidR="004609D7">
        <w:rPr>
          <w:rFonts w:ascii="Rubik" w:hAnsi="Rubik" w:cs="Rubik"/>
          <w:lang w:val="en-US"/>
        </w:rPr>
        <w:t xml:space="preserve"> in this area, </w:t>
      </w:r>
      <w:r w:rsidR="005741DA">
        <w:rPr>
          <w:rFonts w:ascii="Rubik" w:hAnsi="Rubik" w:cs="Rubik"/>
          <w:lang w:val="en-US"/>
        </w:rPr>
        <w:t xml:space="preserve">please </w:t>
      </w:r>
      <w:r w:rsidR="004609D7">
        <w:rPr>
          <w:rFonts w:ascii="Rubik" w:hAnsi="Rubik" w:cs="Rubik"/>
          <w:lang w:val="en-US"/>
        </w:rPr>
        <w:t>u</w:t>
      </w:r>
      <w:r>
        <w:rPr>
          <w:rFonts w:ascii="Rubik" w:hAnsi="Rubik" w:cs="Rubik"/>
          <w:lang w:val="en-US"/>
        </w:rPr>
        <w:t xml:space="preserve">se our </w:t>
      </w:r>
      <w:hyperlink r:id="rId5" w:history="1">
        <w:r w:rsidRPr="00FC6262">
          <w:rPr>
            <w:rStyle w:val="Hyperlink"/>
            <w:rFonts w:ascii="Rubik" w:hAnsi="Rubik" w:cs="Rubik"/>
            <w:lang w:val="en-US"/>
          </w:rPr>
          <w:t>directory</w:t>
        </w:r>
      </w:hyperlink>
      <w:r>
        <w:rPr>
          <w:rFonts w:ascii="Rubik" w:hAnsi="Rubik" w:cs="Rubik"/>
          <w:lang w:val="en-US"/>
        </w:rPr>
        <w:t xml:space="preserve"> to find a break.</w:t>
      </w:r>
    </w:p>
    <w:p w14:paraId="5040BD67" w14:textId="77777777" w:rsidR="009E150C" w:rsidRDefault="009E150C" w:rsidP="00977F49">
      <w:pPr>
        <w:spacing w:line="480" w:lineRule="auto"/>
        <w:rPr>
          <w:rFonts w:ascii="Rubik" w:hAnsi="Rubik" w:cs="Rubik"/>
          <w:lang w:val="en-US"/>
        </w:rPr>
      </w:pPr>
    </w:p>
    <w:p w14:paraId="151CEB40" w14:textId="2D7D6434" w:rsidR="00E621D0" w:rsidRPr="006C09E4" w:rsidRDefault="009E150C" w:rsidP="00977F49">
      <w:pPr>
        <w:spacing w:line="480" w:lineRule="auto"/>
        <w:rPr>
          <w:rFonts w:ascii="Rubik" w:hAnsi="Rubik" w:cs="Rubik"/>
          <w:lang w:val="en-US"/>
        </w:rPr>
      </w:pPr>
      <w:r>
        <w:rPr>
          <w:rFonts w:ascii="Rubik" w:hAnsi="Rubik" w:cs="Rubik"/>
          <w:lang w:val="en-US"/>
        </w:rPr>
        <w:t>ENDS</w:t>
      </w:r>
    </w:p>
    <w:sectPr w:rsidR="00E621D0" w:rsidRPr="006C0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D0"/>
    <w:rsid w:val="00117A5A"/>
    <w:rsid w:val="002450F0"/>
    <w:rsid w:val="00287654"/>
    <w:rsid w:val="00291219"/>
    <w:rsid w:val="003D1627"/>
    <w:rsid w:val="00413A7C"/>
    <w:rsid w:val="004546A1"/>
    <w:rsid w:val="004609D7"/>
    <w:rsid w:val="004F2BF9"/>
    <w:rsid w:val="00525A2A"/>
    <w:rsid w:val="005741DA"/>
    <w:rsid w:val="005A6D5A"/>
    <w:rsid w:val="005E62B3"/>
    <w:rsid w:val="00602357"/>
    <w:rsid w:val="00617BE2"/>
    <w:rsid w:val="00637001"/>
    <w:rsid w:val="00675F29"/>
    <w:rsid w:val="006C09E4"/>
    <w:rsid w:val="0077137E"/>
    <w:rsid w:val="00977F49"/>
    <w:rsid w:val="009B2412"/>
    <w:rsid w:val="009E150C"/>
    <w:rsid w:val="00A101FC"/>
    <w:rsid w:val="00AF0735"/>
    <w:rsid w:val="00B12C6B"/>
    <w:rsid w:val="00B4760A"/>
    <w:rsid w:val="00BD77CD"/>
    <w:rsid w:val="00C05D63"/>
    <w:rsid w:val="00C97D82"/>
    <w:rsid w:val="00D038A1"/>
    <w:rsid w:val="00D43ED3"/>
    <w:rsid w:val="00DA050E"/>
    <w:rsid w:val="00E61B42"/>
    <w:rsid w:val="00E621D0"/>
    <w:rsid w:val="00F25A4F"/>
    <w:rsid w:val="00F42716"/>
    <w:rsid w:val="00FA511A"/>
    <w:rsid w:val="00FC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3903"/>
  <w15:chartTrackingRefBased/>
  <w15:docId w15:val="{9222FD24-1EAF-4794-A6DB-53F72AD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1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2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ortbreaksscheme.wales/find-a-short-break/sea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2405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Wood</dc:creator>
  <cp:keywords/>
  <dc:description/>
  <cp:lastModifiedBy>Jude Wood</cp:lastModifiedBy>
  <cp:revision>24</cp:revision>
  <dcterms:created xsi:type="dcterms:W3CDTF">2025-09-29T13:52:00Z</dcterms:created>
  <dcterms:modified xsi:type="dcterms:W3CDTF">2025-11-11T16:44:00Z</dcterms:modified>
</cp:coreProperties>
</file>